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Приложение N 1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к административному регламенту по предоставлению муниципальной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услуги «Предоставление земельных участков, государственная 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собственность на которые не разграничена 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или  находящихся в  муниципальной 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собственности  в собственность граждан бесплатно»  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Главе Администрации Рыбинского сельского поселения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___________________________________________________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От ______________________________________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(Фамилия Имя Отчество)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Проживающего(ей) по адресу:_________________________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_____________________________________________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_____________________________________________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                                                                (адрес постоянного места жительства гражданина)</w:t>
      </w:r>
    </w:p>
    <w:p w:rsidR="00504718" w:rsidRPr="00504718" w:rsidRDefault="00504718" w:rsidP="00504718">
      <w:pPr>
        <w:pStyle w:val="a5"/>
        <w:jc w:val="right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Тел.______________________________________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jc w:val="center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ЗАЯВЛЕНИЕ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     В соответствии с Постановления Правительства Волгоградской области от 12.02.2013 г. № 59-П «Об утверждении Порядка предоставления земельных участков, находящихся в государственной или муниципальной собственности в собственность граждан бесплатно»</w:t>
      </w:r>
      <w:r w:rsidRPr="00504718">
        <w:rPr>
          <w:rFonts w:ascii="Arial" w:hAnsi="Arial" w:cs="Arial"/>
          <w:bCs/>
          <w:sz w:val="20"/>
          <w:szCs w:val="20"/>
        </w:rPr>
        <w:t xml:space="preserve">, </w:t>
      </w:r>
      <w:r w:rsidRPr="00504718">
        <w:rPr>
          <w:rFonts w:ascii="Arial" w:hAnsi="Arial" w:cs="Arial"/>
          <w:sz w:val="20"/>
          <w:szCs w:val="20"/>
        </w:rPr>
        <w:t>прошу Вас предоставить в собственность бесплатно для_______________________________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(индивидуальное жилищное строительство, ведение личного подсобного хозяйства, садоводство, огородничество и дачное строительство - указать  вид  использования участка)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земельный участок, находящийся на территории Ольховского муниципального района Волгоградской области в 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(указать населенный пункт)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как  гражданину,  _______________________________________________________________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( гражданин - член казачьего общества; военнослужащие, проходящие военную службу по контракту (10 лет);  гражданин,   подвергшийся воздействию радиации вследствие катастрофы на Чернобыльской АЭС; гражданин,  постоянно проживающий и работающий в сельском поселении (педагогические работники общеобразовательных и дошкольных образовательных учреждений, медицинские работники, социальные работники, работники культуры, ветеринарные работники, должностные лица и работники организаций федеральной почтовой связи, участковые уполномоченные полиции);  гражданин, окончивший образовательное учреждение начального профессионального, среднего профессионального или высшего профессионального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4" w:history="1">
        <w:r w:rsidRPr="00504718">
          <w:rPr>
            <w:rFonts w:ascii="Arial" w:hAnsi="Arial" w:cs="Arial"/>
            <w:sz w:val="20"/>
            <w:szCs w:val="20"/>
          </w:rPr>
          <w:t>статьей 3</w:t>
        </w:r>
      </w:hyperlink>
      <w:r w:rsidRPr="00504718">
        <w:rPr>
          <w:rFonts w:ascii="Arial" w:hAnsi="Arial" w:cs="Arial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504718">
          <w:rPr>
            <w:rFonts w:ascii="Arial" w:hAnsi="Arial" w:cs="Arial"/>
            <w:sz w:val="20"/>
            <w:szCs w:val="20"/>
          </w:rPr>
          <w:t>2006 г</w:t>
        </w:r>
      </w:smartTag>
      <w:r w:rsidRPr="00504718">
        <w:rPr>
          <w:rFonts w:ascii="Arial" w:hAnsi="Arial" w:cs="Arial"/>
          <w:sz w:val="20"/>
          <w:szCs w:val="20"/>
        </w:rPr>
        <w:t xml:space="preserve">. N 264-ФЗ "О развитии сельского хозяйства"; гражданин - Ветеран Великой Отечественной войны, ветеран боевых действий; гражданин, являющийся членом молодой семьи, проживающий в сельском поселении Волгоградской области; гражданин, удостоенный звания почетного гражданина Ольховского муниципального района Волгоградской области; гражданин, лишившиеся жилого помещения в результате чрезвычайных ситуаций природного или техногенного характера; гражданин,  являющийся родителем ребенка-инвалида и проживающий с ним совместно) 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Ранее земельный участок в соответствии Законом Волгоградской области от 04 апреля 2003 №809 – ОД « О предоставлении земельных участков, находящихся в государственной или муниципальной собственности в собственность граждан бесплатно» и Постановлением Правительства Волгоградской области от 12.02.2013 г. № 59-П «Об утверждении Порядка предоставления земельных участков, находящихся в государственной или муниципальной собственности в собственность граждан бесплатно» в собственность бесплатно не предоставлялся.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Об ответственности    за     достоверность   представленных    сведений предупрежден(а).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Прилагаемые документы: 1)____________________________________________________________________________________________________________________________________________________________    2)__________________________________________________________________________________</w:t>
      </w:r>
      <w:r w:rsidRPr="0050471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    3)__________________________________________________________________________________________________________________________________________________________________________________________________________________________________________.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4)_____________________________________________________________________________</w:t>
      </w:r>
      <w:r w:rsidRPr="00504718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5)___________________________________________________________________________________________________________________________________________________________________________________________________________________________________________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«_______»_______________ 20____ г.           ________________/___________________/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 xml:space="preserve">                Дата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подпись</w:t>
      </w:r>
      <w:r w:rsidRPr="00504718">
        <w:rPr>
          <w:rFonts w:ascii="Arial" w:hAnsi="Arial" w:cs="Arial"/>
          <w:sz w:val="20"/>
          <w:szCs w:val="20"/>
        </w:rPr>
        <w:t xml:space="preserve">                                   Ф.И.О.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  <w:r w:rsidRPr="00504718">
        <w:rPr>
          <w:rFonts w:ascii="Arial" w:hAnsi="Arial" w:cs="Arial"/>
          <w:sz w:val="20"/>
          <w:szCs w:val="20"/>
        </w:rPr>
        <w:t>«______»  часов «_____» минут</w:t>
      </w: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04718" w:rsidRPr="00504718" w:rsidRDefault="00504718" w:rsidP="00504718">
      <w:pPr>
        <w:pStyle w:val="a5"/>
        <w:rPr>
          <w:rFonts w:ascii="Arial" w:hAnsi="Arial" w:cs="Arial"/>
          <w:sz w:val="20"/>
          <w:szCs w:val="20"/>
        </w:rPr>
      </w:pPr>
    </w:p>
    <w:p w:rsidR="005A5F90" w:rsidRPr="00504718" w:rsidRDefault="005A5F90" w:rsidP="00504718">
      <w:pPr>
        <w:pStyle w:val="a5"/>
        <w:rPr>
          <w:rFonts w:ascii="Arial" w:hAnsi="Arial" w:cs="Arial"/>
          <w:sz w:val="20"/>
          <w:szCs w:val="20"/>
        </w:rPr>
      </w:pPr>
    </w:p>
    <w:sectPr w:rsidR="005A5F90" w:rsidRPr="005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4718"/>
    <w:rsid w:val="00504718"/>
    <w:rsid w:val="005A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47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4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A87B427460F024C1186591D187323A11F15ACE5C9182E7898F59FBDEF2FE20CA311554350C2A8j1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2016-06-30T11:11:00Z</dcterms:created>
  <dcterms:modified xsi:type="dcterms:W3CDTF">2016-06-30T11:12:00Z</dcterms:modified>
</cp:coreProperties>
</file>